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F4" w:rsidRPr="00263AF4" w:rsidRDefault="00263AF4" w:rsidP="00263AF4">
      <w:pPr>
        <w:jc w:val="center"/>
        <w:rPr>
          <w:rFonts w:ascii="Times New Roman" w:hAnsi="Times New Roman" w:cs="Times New Roman"/>
          <w:b/>
        </w:rPr>
      </w:pPr>
      <w:r w:rsidRPr="00263AF4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263AF4" w:rsidRPr="00263AF4" w:rsidRDefault="00263AF4" w:rsidP="00263AF4">
      <w:pPr>
        <w:jc w:val="center"/>
        <w:rPr>
          <w:rFonts w:ascii="Times New Roman" w:hAnsi="Times New Roman" w:cs="Times New Roman"/>
          <w:b/>
        </w:rPr>
      </w:pPr>
      <w:r w:rsidRPr="00263AF4">
        <w:rPr>
          <w:rFonts w:ascii="Times New Roman" w:hAnsi="Times New Roman" w:cs="Times New Roman"/>
          <w:b/>
        </w:rPr>
        <w:t>« Казанская  основная общеобразовательная школа»</w:t>
      </w:r>
    </w:p>
    <w:p w:rsidR="00263AF4" w:rsidRPr="00263AF4" w:rsidRDefault="00263AF4" w:rsidP="00263AF4">
      <w:pPr>
        <w:jc w:val="center"/>
        <w:rPr>
          <w:rFonts w:ascii="Times New Roman" w:hAnsi="Times New Roman" w:cs="Times New Roman"/>
          <w:b/>
        </w:rPr>
      </w:pPr>
      <w:r w:rsidRPr="00263AF4">
        <w:rPr>
          <w:rFonts w:ascii="Times New Roman" w:hAnsi="Times New Roman" w:cs="Times New Roman"/>
          <w:b/>
        </w:rPr>
        <w:t xml:space="preserve"> </w:t>
      </w:r>
      <w:proofErr w:type="spellStart"/>
      <w:r w:rsidRPr="00263AF4">
        <w:rPr>
          <w:rFonts w:ascii="Times New Roman" w:hAnsi="Times New Roman" w:cs="Times New Roman"/>
          <w:b/>
        </w:rPr>
        <w:t>Золотухинского</w:t>
      </w:r>
      <w:proofErr w:type="spellEnd"/>
      <w:r w:rsidRPr="00263AF4">
        <w:rPr>
          <w:rFonts w:ascii="Times New Roman" w:hAnsi="Times New Roman" w:cs="Times New Roman"/>
          <w:b/>
        </w:rPr>
        <w:t xml:space="preserve"> района Курской области</w:t>
      </w:r>
    </w:p>
    <w:p w:rsidR="00263AF4" w:rsidRPr="00263AF4" w:rsidRDefault="00263AF4" w:rsidP="00263AF4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63AF4" w:rsidRPr="00263AF4" w:rsidRDefault="00263AF4" w:rsidP="00263AF4">
      <w:pPr>
        <w:pStyle w:val="ab"/>
        <w:ind w:right="424"/>
        <w:jc w:val="right"/>
        <w:rPr>
          <w:rFonts w:ascii="Times New Roman" w:hAnsi="Times New Roman"/>
          <w:b/>
        </w:rPr>
      </w:pPr>
    </w:p>
    <w:p w:rsidR="00263AF4" w:rsidRPr="00263AF4" w:rsidRDefault="00263AF4" w:rsidP="00263AF4">
      <w:pPr>
        <w:pStyle w:val="ab"/>
        <w:ind w:right="424"/>
        <w:jc w:val="right"/>
        <w:rPr>
          <w:rFonts w:ascii="Times New Roman" w:hAnsi="Times New Roman"/>
        </w:rPr>
      </w:pPr>
      <w:r w:rsidRPr="00263AF4">
        <w:rPr>
          <w:rFonts w:ascii="Times New Roman" w:hAnsi="Times New Roman"/>
          <w:b/>
        </w:rPr>
        <w:tab/>
      </w:r>
      <w:r w:rsidRPr="00263AF4">
        <w:rPr>
          <w:rFonts w:ascii="Times New Roman" w:hAnsi="Times New Roman"/>
        </w:rPr>
        <w:t>Приложение №1</w:t>
      </w:r>
    </w:p>
    <w:p w:rsidR="00263AF4" w:rsidRPr="00263AF4" w:rsidRDefault="00263AF4" w:rsidP="00263AF4">
      <w:pPr>
        <w:pStyle w:val="ab"/>
        <w:ind w:right="424"/>
        <w:jc w:val="right"/>
        <w:rPr>
          <w:rFonts w:ascii="Times New Roman" w:hAnsi="Times New Roman"/>
        </w:rPr>
      </w:pPr>
      <w:r w:rsidRPr="00263AF4">
        <w:rPr>
          <w:rFonts w:ascii="Times New Roman" w:hAnsi="Times New Roman"/>
        </w:rPr>
        <w:t xml:space="preserve">к образовательной программе </w:t>
      </w:r>
    </w:p>
    <w:p w:rsidR="007D38B4" w:rsidRDefault="00263AF4" w:rsidP="007D38B4">
      <w:pPr>
        <w:spacing w:after="0" w:line="240" w:lineRule="auto"/>
        <w:ind w:right="424"/>
        <w:jc w:val="right"/>
        <w:rPr>
          <w:rFonts w:ascii="Times New Roman" w:hAnsi="Times New Roman" w:cs="Times New Roman"/>
        </w:rPr>
      </w:pPr>
      <w:r w:rsidRPr="00263AF4">
        <w:rPr>
          <w:rFonts w:ascii="Times New Roman" w:hAnsi="Times New Roman" w:cs="Times New Roman"/>
        </w:rPr>
        <w:t xml:space="preserve">основного общего образования, </w:t>
      </w:r>
    </w:p>
    <w:p w:rsidR="00263AF4" w:rsidRPr="00263AF4" w:rsidRDefault="00263AF4" w:rsidP="007D38B4">
      <w:pPr>
        <w:spacing w:after="0" w:line="240" w:lineRule="auto"/>
        <w:ind w:right="424"/>
        <w:jc w:val="right"/>
        <w:rPr>
          <w:rFonts w:ascii="Times New Roman" w:hAnsi="Times New Roman" w:cs="Times New Roman"/>
        </w:rPr>
      </w:pPr>
      <w:proofErr w:type="gramStart"/>
      <w:r w:rsidRPr="00263AF4">
        <w:rPr>
          <w:rFonts w:ascii="Times New Roman" w:hAnsi="Times New Roman" w:cs="Times New Roman"/>
        </w:rPr>
        <w:t>утвержденной</w:t>
      </w:r>
      <w:proofErr w:type="gramEnd"/>
      <w:r w:rsidRPr="00263AF4">
        <w:rPr>
          <w:rFonts w:ascii="Times New Roman" w:hAnsi="Times New Roman" w:cs="Times New Roman"/>
        </w:rPr>
        <w:t xml:space="preserve"> </w:t>
      </w:r>
      <w:r w:rsidRPr="00263AF4">
        <w:rPr>
          <w:rFonts w:ascii="Times New Roman" w:hAnsi="Times New Roman" w:cs="Times New Roman"/>
          <w:spacing w:val="-10"/>
        </w:rPr>
        <w:t xml:space="preserve">приказом от </w:t>
      </w:r>
      <w:r w:rsidR="007D38B4">
        <w:rPr>
          <w:spacing w:val="-10"/>
        </w:rPr>
        <w:t xml:space="preserve">27.08.2021  </w:t>
      </w:r>
      <w:r w:rsidR="007D38B4">
        <w:rPr>
          <w:spacing w:val="-6"/>
        </w:rPr>
        <w:t>№  72</w:t>
      </w:r>
    </w:p>
    <w:p w:rsidR="00263AF4" w:rsidRPr="00263AF4" w:rsidRDefault="00263AF4" w:rsidP="00263AF4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63AF4" w:rsidRPr="00263AF4" w:rsidRDefault="00263AF4" w:rsidP="00263AF4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263AF4" w:rsidRPr="00263AF4" w:rsidRDefault="00263AF4" w:rsidP="00263AF4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263AF4" w:rsidRDefault="00263AF4" w:rsidP="00263A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AF4">
        <w:rPr>
          <w:rFonts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 w:rsidR="0059339E" w:rsidRPr="00263AF4" w:rsidRDefault="0059339E" w:rsidP="00263A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общекультурного направления</w:t>
      </w:r>
    </w:p>
    <w:p w:rsidR="00263AF4" w:rsidRPr="00263AF4" w:rsidRDefault="00263AF4" w:rsidP="00263AF4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«Акварелька</w:t>
      </w:r>
      <w:r w:rsidRPr="00263AF4">
        <w:rPr>
          <w:rFonts w:ascii="Times New Roman" w:hAnsi="Times New Roman" w:cs="Times New Roman"/>
          <w:b/>
          <w:sz w:val="44"/>
          <w:szCs w:val="44"/>
        </w:rPr>
        <w:t>»</w:t>
      </w:r>
    </w:p>
    <w:p w:rsidR="00263AF4" w:rsidRPr="00263AF4" w:rsidRDefault="00263AF4" w:rsidP="00263AF4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263AF4">
        <w:rPr>
          <w:rFonts w:ascii="Times New Roman" w:hAnsi="Times New Roman" w:cs="Times New Roman"/>
          <w:b/>
          <w:sz w:val="44"/>
          <w:szCs w:val="44"/>
        </w:rPr>
        <w:t xml:space="preserve">  класс</w:t>
      </w:r>
    </w:p>
    <w:p w:rsidR="00263AF4" w:rsidRPr="00263AF4" w:rsidRDefault="00263AF4" w:rsidP="00263AF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63AF4">
        <w:rPr>
          <w:rFonts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 w:rsidR="00263AF4" w:rsidRPr="00263AF4" w:rsidRDefault="00263AF4" w:rsidP="00263AF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63AF4">
        <w:rPr>
          <w:rFonts w:ascii="Times New Roman" w:hAnsi="Times New Roman" w:cs="Times New Roman"/>
          <w:b/>
          <w:sz w:val="24"/>
          <w:szCs w:val="24"/>
        </w:rPr>
        <w:t>Срок реализации программы -2021 /2022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3AF4" w:rsidRDefault="00263AF4" w:rsidP="00263A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AF4" w:rsidRDefault="00263AF4" w:rsidP="00263A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AF4" w:rsidRDefault="00263AF4" w:rsidP="00263A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AF4" w:rsidRPr="00263AF4" w:rsidRDefault="00263AF4" w:rsidP="00263A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AF4">
        <w:rPr>
          <w:rFonts w:ascii="Times New Roman" w:hAnsi="Times New Roman" w:cs="Times New Roman"/>
          <w:b/>
          <w:sz w:val="24"/>
          <w:szCs w:val="24"/>
        </w:rPr>
        <w:t>Авторы программы:</w:t>
      </w:r>
    </w:p>
    <w:p w:rsidR="00263AF4" w:rsidRPr="00263AF4" w:rsidRDefault="0059339E" w:rsidP="00263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63AF4">
        <w:rPr>
          <w:rFonts w:ascii="Times New Roman" w:hAnsi="Times New Roman" w:cs="Times New Roman"/>
          <w:sz w:val="24"/>
          <w:szCs w:val="24"/>
        </w:rPr>
        <w:t xml:space="preserve"> Лунева Светлана Александровна</w:t>
      </w:r>
    </w:p>
    <w:p w:rsidR="00263AF4" w:rsidRPr="00263AF4" w:rsidRDefault="00263AF4" w:rsidP="00263AF4">
      <w:pPr>
        <w:jc w:val="right"/>
        <w:rPr>
          <w:rFonts w:ascii="Times New Roman" w:hAnsi="Times New Roman" w:cs="Times New Roman"/>
          <w:sz w:val="24"/>
          <w:szCs w:val="24"/>
        </w:rPr>
      </w:pPr>
      <w:r w:rsidRPr="00263AF4">
        <w:rPr>
          <w:rFonts w:ascii="Times New Roman" w:hAnsi="Times New Roman" w:cs="Times New Roman"/>
          <w:sz w:val="24"/>
          <w:szCs w:val="24"/>
        </w:rPr>
        <w:t xml:space="preserve"> </w:t>
      </w:r>
      <w:r w:rsidRPr="00263A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3AF4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 w:rsidR="00007255" w:rsidRDefault="00007255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593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AF4" w:rsidRDefault="00263AF4" w:rsidP="0076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E34" w:rsidRPr="00E91E34" w:rsidRDefault="00E91E34" w:rsidP="00E91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34"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E91E34" w:rsidRDefault="00E91E34" w:rsidP="00E91E34">
      <w:pPr>
        <w:jc w:val="center"/>
        <w:rPr>
          <w:b/>
          <w:sz w:val="28"/>
          <w:szCs w:val="28"/>
        </w:rPr>
      </w:pPr>
    </w:p>
    <w:p w:rsidR="00E91E34" w:rsidRPr="00E91E34" w:rsidRDefault="00E91E34" w:rsidP="00E91E3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E34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E91E34" w:rsidRPr="00E91E34" w:rsidRDefault="00E91E34" w:rsidP="00E91E3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E34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91E34" w:rsidRPr="00E91E34" w:rsidRDefault="00263AF4" w:rsidP="00E91E3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3AF4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E91E34" w:rsidRPr="00E91E34">
        <w:rPr>
          <w:rFonts w:ascii="Times New Roman" w:hAnsi="Times New Roman" w:cs="Times New Roman"/>
          <w:sz w:val="28"/>
          <w:szCs w:val="28"/>
        </w:rPr>
        <w:t xml:space="preserve">результаты  освоения курса внеурочной деятельности </w:t>
      </w:r>
    </w:p>
    <w:p w:rsidR="00E91E34" w:rsidRPr="00E91E34" w:rsidRDefault="00E91E34" w:rsidP="00E91E3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E34">
        <w:rPr>
          <w:rFonts w:ascii="Times New Roman" w:hAnsi="Times New Roman" w:cs="Times New Roman"/>
          <w:sz w:val="28"/>
          <w:szCs w:val="28"/>
        </w:rPr>
        <w:t xml:space="preserve">Содержание курса внеурочной деятельности учебных занятий с указанием форм организации и  видов учебной деятельности. </w:t>
      </w:r>
    </w:p>
    <w:p w:rsidR="00E91E34" w:rsidRDefault="00E91E34" w:rsidP="00E91E3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E34">
        <w:rPr>
          <w:rFonts w:ascii="Times New Roman" w:hAnsi="Times New Roman" w:cs="Times New Roman"/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923A30" w:rsidRPr="00923A30" w:rsidRDefault="00923A30" w:rsidP="00923A30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3A30">
        <w:rPr>
          <w:rFonts w:ascii="Times New Roman" w:hAnsi="Times New Roman" w:cs="Times New Roman"/>
          <w:sz w:val="28"/>
          <w:szCs w:val="28"/>
        </w:rPr>
        <w:t>Лист корректировки.</w:t>
      </w:r>
    </w:p>
    <w:p w:rsidR="00923A30" w:rsidRPr="00E91E34" w:rsidRDefault="00923A30" w:rsidP="00923A30">
      <w:pPr>
        <w:tabs>
          <w:tab w:val="left" w:pos="1560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1E34" w:rsidRDefault="00E91E34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1E34" w:rsidRDefault="00E91E34" w:rsidP="0026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F3298" w:rsidRDefault="007F3298" w:rsidP="007F32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7F3298" w:rsidRDefault="007F3298" w:rsidP="007F32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3E280A" w:rsidRPr="00263AF4" w:rsidRDefault="003E280A" w:rsidP="00263AF4">
      <w:pPr>
        <w:pStyle w:val="1"/>
        <w:shd w:val="clear" w:color="auto" w:fill="FFFFFF"/>
        <w:spacing w:before="0" w:after="0" w:line="263" w:lineRule="atLeast"/>
        <w:jc w:val="center"/>
        <w:rPr>
          <w:sz w:val="28"/>
          <w:szCs w:val="28"/>
        </w:rPr>
      </w:pPr>
      <w:r w:rsidRPr="00263AF4">
        <w:rPr>
          <w:rFonts w:ascii="Times New Roman" w:hAnsi="Times New Roman" w:cs="Times New Roman"/>
          <w:b w:val="0"/>
          <w:sz w:val="28"/>
          <w:szCs w:val="28"/>
        </w:rPr>
        <w:t>Рабочая программа курса внеурочной деятельности</w:t>
      </w:r>
      <w:r w:rsidR="00263AF4">
        <w:rPr>
          <w:rFonts w:ascii="Times New Roman" w:hAnsi="Times New Roman" w:cs="Times New Roman"/>
          <w:b w:val="0"/>
          <w:sz w:val="28"/>
          <w:szCs w:val="28"/>
        </w:rPr>
        <w:t xml:space="preserve"> по изобразительному искусству</w:t>
      </w:r>
      <w:r w:rsidRPr="00263AF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15C36" w:rsidRPr="00263AF4">
        <w:rPr>
          <w:rFonts w:ascii="Times New Roman" w:hAnsi="Times New Roman" w:cs="Times New Roman"/>
          <w:b w:val="0"/>
          <w:sz w:val="28"/>
          <w:szCs w:val="28"/>
        </w:rPr>
        <w:t>Акварелька</w:t>
      </w:r>
      <w:r w:rsidRPr="00263AF4">
        <w:rPr>
          <w:rFonts w:ascii="Times New Roman" w:hAnsi="Times New Roman" w:cs="Times New Roman"/>
          <w:b w:val="0"/>
          <w:sz w:val="28"/>
          <w:szCs w:val="28"/>
        </w:rPr>
        <w:t>» составлена в соответствии с нормативными документами:</w:t>
      </w:r>
    </w:p>
    <w:p w:rsidR="003E280A" w:rsidRDefault="003E280A" w:rsidP="003E280A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134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</w:t>
      </w:r>
      <w:proofErr w:type="gramStart"/>
      <w:r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</w:p>
    <w:p w:rsidR="003E280A" w:rsidRPr="00AB134D" w:rsidRDefault="003E280A" w:rsidP="003E280A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>29.12.2012 N 273-ФЗ</w:t>
      </w:r>
    </w:p>
    <w:p w:rsidR="003E280A" w:rsidRDefault="003E280A" w:rsidP="003E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3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33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38">
        <w:rPr>
          <w:rFonts w:ascii="Times New Roman" w:hAnsi="Times New Roman" w:cs="Times New Roman"/>
          <w:sz w:val="28"/>
          <w:szCs w:val="28"/>
        </w:rPr>
        <w:t xml:space="preserve">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3E280A" w:rsidRPr="00AC4D50" w:rsidRDefault="003E280A" w:rsidP="003E280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43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о</w:t>
      </w:r>
      <w:r w:rsidRPr="00764338">
        <w:rPr>
          <w:rFonts w:ascii="Times New Roman" w:hAnsi="Times New Roman" w:cs="Times New Roman"/>
          <w:sz w:val="28"/>
          <w:szCs w:val="28"/>
        </w:rPr>
        <w:t>бразовательная программа основного общего образования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4338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Казанская основная общеобразовательная школа</w:t>
      </w:r>
      <w:r w:rsidRPr="007643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F3298" w:rsidRPr="003E280A" w:rsidRDefault="003E280A" w:rsidP="003E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9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4338">
        <w:rPr>
          <w:rFonts w:ascii="Times New Roman" w:hAnsi="Times New Roman" w:cs="Times New Roman"/>
          <w:sz w:val="28"/>
          <w:szCs w:val="28"/>
        </w:rPr>
        <w:t xml:space="preserve">рограммы по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>рограммы</w:t>
      </w:r>
      <w:r w:rsidR="007F32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>художественно - эстетического направления «Смотрю на мир глазами</w:t>
      </w:r>
      <w:r w:rsidR="007F32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 xml:space="preserve">художника». Автор </w:t>
      </w:r>
      <w:proofErr w:type="spellStart"/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>Е.А.Коротеева</w:t>
      </w:r>
      <w:proofErr w:type="spellEnd"/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>(Сборник программ внеурочной</w:t>
      </w:r>
      <w:r w:rsidR="007F329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>деятельности.</w:t>
      </w:r>
      <w:proofErr w:type="gramEnd"/>
      <w:r w:rsidR="007F3298" w:rsidRPr="000C6290">
        <w:rPr>
          <w:rFonts w:ascii="Times New Roman" w:eastAsia="TimesNewRomanPSMT" w:hAnsi="Times New Roman" w:cs="Times New Roman"/>
          <w:sz w:val="28"/>
          <w:szCs w:val="28"/>
        </w:rPr>
        <w:t xml:space="preserve"> Под редакцией В.А.Горско</w:t>
      </w:r>
      <w:r w:rsidR="007F3298">
        <w:rPr>
          <w:rFonts w:ascii="Times New Roman" w:eastAsia="TimesNewRomanPSMT" w:hAnsi="Times New Roman" w:cs="Times New Roman"/>
          <w:sz w:val="28"/>
          <w:szCs w:val="28"/>
        </w:rPr>
        <w:t>го. Москва «Просвещение» 2011</w:t>
      </w:r>
    </w:p>
    <w:p w:rsidR="003E280A" w:rsidRDefault="003E280A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E280A" w:rsidRDefault="003E280A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6290" w:rsidRPr="007F3298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7F3298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.</w:t>
      </w:r>
    </w:p>
    <w:p w:rsidR="000C6290" w:rsidRP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Цель </w:t>
      </w:r>
      <w:r w:rsidR="00FE4CE5">
        <w:rPr>
          <w:rFonts w:ascii="Times New Roman" w:eastAsia="TimesNewRomanPSMT" w:hAnsi="Times New Roman" w:cs="Times New Roman"/>
          <w:sz w:val="28"/>
          <w:szCs w:val="28"/>
        </w:rPr>
        <w:t>предлагаемой программы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 состоит в том, чтобы дать возможность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4CE5">
        <w:rPr>
          <w:rFonts w:ascii="Times New Roman" w:eastAsia="TimesNewRomanPSMT" w:hAnsi="Times New Roman" w:cs="Times New Roman"/>
          <w:sz w:val="28"/>
          <w:szCs w:val="28"/>
        </w:rPr>
        <w:t>воспитанницам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 проявить себя, творчески раскрыться в области искусства</w:t>
      </w:r>
    </w:p>
    <w:p w:rsidR="000C6290" w:rsidRP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0C6290">
        <w:rPr>
          <w:rFonts w:ascii="Times New Roman" w:eastAsia="TimesNewRomanPSMT" w:hAnsi="Times New Roman" w:cs="Times New Roman"/>
          <w:b/>
          <w:bCs/>
          <w:sz w:val="32"/>
          <w:szCs w:val="32"/>
        </w:rPr>
        <w:t>Задачи:</w:t>
      </w:r>
    </w:p>
    <w:p w:rsidR="000C6290" w:rsidRP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sz w:val="28"/>
          <w:szCs w:val="28"/>
        </w:rPr>
        <w:t>• развивать природные задатки и способности, помогающие достижению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успеха в том или ином виде искусства;</w:t>
      </w:r>
    </w:p>
    <w:p w:rsidR="000C6290" w:rsidRP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sz w:val="28"/>
          <w:szCs w:val="28"/>
        </w:rPr>
        <w:t>• научить приёмам исполнительского мастерства;</w:t>
      </w:r>
    </w:p>
    <w:p w:rsidR="000C6290" w:rsidRP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• научить </w:t>
      </w:r>
      <w:proofErr w:type="gramStart"/>
      <w:r w:rsidRPr="000C6290">
        <w:rPr>
          <w:rFonts w:ascii="Times New Roman" w:eastAsia="TimesNewRomanPSMT" w:hAnsi="Times New Roman" w:cs="Times New Roman"/>
          <w:sz w:val="28"/>
          <w:szCs w:val="28"/>
        </w:rPr>
        <w:t>правильно</w:t>
      </w:r>
      <w:proofErr w:type="gramEnd"/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 использовать термины, формулировать определения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понятий, используемых в опыте мастеров искусства.</w:t>
      </w:r>
    </w:p>
    <w:p w:rsid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Программа поможет решить различные </w:t>
      </w:r>
      <w:r w:rsidRPr="000C629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учебные задачи: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освоение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4CE5">
        <w:rPr>
          <w:rFonts w:ascii="Times New Roman" w:eastAsia="TimesNewRomanPSMT" w:hAnsi="Times New Roman" w:cs="Times New Roman"/>
          <w:sz w:val="28"/>
          <w:szCs w:val="28"/>
        </w:rPr>
        <w:t>воспитанницами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 основных правил изображения; овладение материа</w:t>
      </w:r>
      <w:r w:rsidR="00FE4CE5">
        <w:rPr>
          <w:rFonts w:ascii="Times New Roman" w:eastAsia="TimesNewRomanPSMT" w:hAnsi="Times New Roman" w:cs="Times New Roman"/>
          <w:sz w:val="28"/>
          <w:szCs w:val="28"/>
        </w:rPr>
        <w:t>лами, и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нструментами изобразительной деятельности; развитие стремления к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общению с искусством; </w:t>
      </w:r>
    </w:p>
    <w:p w:rsid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воспитательные задачи: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формирование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эстетического отношения к красоте окружающего мира; развитие умения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контактировать со сверстниками в творческой деятельности; формирование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чувства радости от результатов индивидуальной и коллективной</w:t>
      </w:r>
      <w:r w:rsidR="00FE4CE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деятельности; </w:t>
      </w:r>
    </w:p>
    <w:p w:rsidR="000C6290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290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творческие задачи: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умение осознанно использовать образно-выразительные средства для решения творческой задачи; развитие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стремления к творческой самореализации средствами художественной</w:t>
      </w:r>
      <w:r w:rsidR="00EA6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6290">
        <w:rPr>
          <w:rFonts w:ascii="Times New Roman" w:eastAsia="TimesNewRomanPSMT" w:hAnsi="Times New Roman" w:cs="Times New Roman"/>
          <w:sz w:val="28"/>
          <w:szCs w:val="28"/>
        </w:rPr>
        <w:t>деятельности.</w:t>
      </w:r>
    </w:p>
    <w:p w:rsidR="00B757D8" w:rsidRDefault="00B757D8" w:rsidP="008573D5">
      <w:pPr>
        <w:spacing w:before="24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573D5" w:rsidRDefault="008573D5" w:rsidP="008573D5">
      <w:pPr>
        <w:spacing w:before="24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573D5" w:rsidRDefault="008573D5" w:rsidP="008573D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280A" w:rsidRPr="003E280A" w:rsidRDefault="00B757D8" w:rsidP="003E28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="003E280A" w:rsidRPr="003E280A">
        <w:rPr>
          <w:rFonts w:ascii="Times New Roman" w:hAnsi="Times New Roman" w:cs="Times New Roman"/>
          <w:b/>
          <w:sz w:val="28"/>
          <w:szCs w:val="28"/>
        </w:rPr>
        <w:t>результаты  освоения курса внеурочной деятельности</w:t>
      </w:r>
    </w:p>
    <w:p w:rsidR="00B757D8" w:rsidRPr="00B757D8" w:rsidRDefault="00B757D8" w:rsidP="00B757D8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D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1. Гражданское воспитание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sz w:val="28"/>
          <w:szCs w:val="28"/>
        </w:rPr>
        <w:t xml:space="preserve"> Программа по изобразительному искусству направлена на активное приобщение </w:t>
      </w:r>
      <w:proofErr w:type="gramStart"/>
      <w:r w:rsidRPr="00AE25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2547">
        <w:rPr>
          <w:rFonts w:ascii="Times New Roman" w:hAnsi="Times New Roman" w:cs="Times New Roman"/>
          <w:sz w:val="28"/>
          <w:szCs w:val="28"/>
        </w:rPr>
        <w:t xml:space="preserve"> к ценностям мировой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иотечественной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 xml:space="preserve">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2. Патриотическое воспитание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sz w:val="28"/>
          <w:szCs w:val="28"/>
        </w:rPr>
        <w:t xml:space="preserve"> 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</w:t>
      </w:r>
      <w:r w:rsidRPr="00AE2547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3.  Духовно-нравственное воспитание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sz w:val="28"/>
          <w:szCs w:val="28"/>
        </w:rPr>
        <w:t xml:space="preserve"> 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эмоциональнообразной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AE2547">
        <w:rPr>
          <w:rFonts w:ascii="Times New Roman" w:hAnsi="Times New Roman" w:cs="Times New Roman"/>
          <w:sz w:val="28"/>
          <w:szCs w:val="28"/>
        </w:rPr>
        <w:lastRenderedPageBreak/>
        <w:t xml:space="preserve">искусству способствует освоению базовых ценностей 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4.  Эстетическое воспитание</w:t>
      </w:r>
      <w:r w:rsidRPr="00AE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547">
        <w:rPr>
          <w:rFonts w:ascii="Times New Roman" w:hAnsi="Times New Roman" w:cs="Times New Roman"/>
          <w:sz w:val="28"/>
          <w:szCs w:val="28"/>
        </w:rPr>
        <w:t xml:space="preserve">Эстетическое (от греч.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> — чувствующий, чувственный) 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E2547">
        <w:rPr>
          <w:rFonts w:ascii="Times New Roman" w:hAnsi="Times New Roman" w:cs="Times New Roman"/>
          <w:sz w:val="28"/>
          <w:szCs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ихпониманию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 xml:space="preserve">, отношению к семье, к мирной жизни как главному принципу человеческого общежития, к самому себе как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5.  Ценности познавательной деятельности</w:t>
      </w:r>
      <w:proofErr w:type="gramStart"/>
      <w:r w:rsidRPr="00AE25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2547">
        <w:rPr>
          <w:rFonts w:ascii="Times New Roman" w:hAnsi="Times New Roman" w:cs="Times New Roman"/>
          <w:sz w:val="28"/>
          <w:szCs w:val="28"/>
        </w:rPr>
        <w:t xml:space="preserve">  процессе художественной деятельности на занятиях изобразительным искусством ставятся задачи воспитания наблюдательности  —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6.  Экологическое воспитание</w:t>
      </w:r>
      <w:r w:rsidRPr="00AE2547">
        <w:rPr>
          <w:rFonts w:ascii="Times New Roman" w:hAnsi="Times New Roman" w:cs="Times New Roman"/>
          <w:sz w:val="28"/>
          <w:szCs w:val="28"/>
        </w:rPr>
        <w:t xml:space="preserve">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7.  Трудовое воспитание</w:t>
      </w:r>
      <w:r w:rsidRPr="00AE2547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</w:t>
      </w:r>
      <w:r w:rsidRPr="00AE254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А  также умения сотрудничества, коллективной трудовой работы, работы в команде  — обязательные требования к определённым заданиям программы. </w:t>
      </w:r>
    </w:p>
    <w:p w:rsidR="00AE2547" w:rsidRPr="00AE2547" w:rsidRDefault="00AE2547" w:rsidP="00AE2547">
      <w:pPr>
        <w:overflowPunct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547">
        <w:rPr>
          <w:rFonts w:ascii="Times New Roman" w:hAnsi="Times New Roman" w:cs="Times New Roman"/>
          <w:b/>
          <w:sz w:val="28"/>
          <w:szCs w:val="28"/>
        </w:rPr>
        <w:t>8.  Воспитывающая предметно-эстетическая среда</w:t>
      </w:r>
      <w:proofErr w:type="gramStart"/>
      <w:r w:rsidRPr="00AE25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2547">
        <w:rPr>
          <w:rFonts w:ascii="Times New Roman" w:hAnsi="Times New Roman" w:cs="Times New Roman"/>
          <w:sz w:val="28"/>
          <w:szCs w:val="28"/>
        </w:rPr>
        <w:t xml:space="preserve">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AE2547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AE2547">
        <w:rPr>
          <w:rFonts w:ascii="Times New Roman" w:hAnsi="Times New Roman" w:cs="Times New Roman"/>
          <w:sz w:val="28"/>
          <w:szCs w:val="28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3435AF" w:rsidRPr="008D2845" w:rsidRDefault="003435AF" w:rsidP="003435AF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D2845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D2845">
        <w:rPr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3435AF" w:rsidRPr="008D2845" w:rsidRDefault="003435AF" w:rsidP="003435AF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i/>
          <w:i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3435AF" w:rsidRPr="008D2845" w:rsidRDefault="003435AF" w:rsidP="003435AF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уметь анализировать учебные задания и объяснять свои действия;</w:t>
      </w:r>
    </w:p>
    <w:p w:rsidR="003435AF" w:rsidRPr="008D2845" w:rsidRDefault="003435AF" w:rsidP="003435AF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оценивать результаты своей и чужой работы;</w:t>
      </w:r>
    </w:p>
    <w:p w:rsidR="003435AF" w:rsidRPr="008D2845" w:rsidRDefault="003435AF" w:rsidP="003435AF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эмоционально воспринимать произведения искусства: музыки, литературы, пластических искусств;</w:t>
      </w:r>
    </w:p>
    <w:p w:rsidR="003435AF" w:rsidRPr="008D2845" w:rsidRDefault="003435AF" w:rsidP="003435AF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последовательно и грамотно выполнять работу на основе поставленной учебной задачи;</w:t>
      </w:r>
    </w:p>
    <w:p w:rsidR="003435AF" w:rsidRPr="008D2845" w:rsidRDefault="003435AF" w:rsidP="003435AF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i/>
          <w:iCs/>
          <w:color w:val="000000"/>
          <w:sz w:val="28"/>
          <w:szCs w:val="28"/>
          <w:u w:val="single"/>
        </w:rPr>
        <w:t>Познавательные универсальные учебные действия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чётко разделять известные и новые учебные правила;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уметь видеть и определять роль колорита;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эмоционально определять эстетические достоинства произведений искусства;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сравнивать, анализировать объекты искусства, делать правильные выводы;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понимать роль и значение декоративных украшений;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на уровне детского восприятия грамотно решать композиционные задачи;</w:t>
      </w:r>
    </w:p>
    <w:p w:rsidR="003435AF" w:rsidRPr="008D2845" w:rsidRDefault="003435AF" w:rsidP="003435AF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 xml:space="preserve">уметь перерабатывать реальные образы </w:t>
      </w:r>
      <w:proofErr w:type="gramStart"/>
      <w:r w:rsidRPr="008D2845">
        <w:rPr>
          <w:color w:val="000000"/>
          <w:sz w:val="28"/>
          <w:szCs w:val="28"/>
        </w:rPr>
        <w:t>в</w:t>
      </w:r>
      <w:proofErr w:type="gramEnd"/>
      <w:r w:rsidRPr="008D2845">
        <w:rPr>
          <w:color w:val="000000"/>
          <w:sz w:val="28"/>
          <w:szCs w:val="28"/>
        </w:rPr>
        <w:t xml:space="preserve"> фантастические</w:t>
      </w:r>
    </w:p>
    <w:p w:rsidR="003435AF" w:rsidRPr="008D2845" w:rsidRDefault="003435AF" w:rsidP="003435AF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i/>
          <w:iCs/>
          <w:color w:val="000000"/>
          <w:sz w:val="28"/>
          <w:szCs w:val="28"/>
          <w:u w:val="single"/>
        </w:rPr>
        <w:t>Коммуникативные универсальные учебные действия</w:t>
      </w:r>
    </w:p>
    <w:p w:rsidR="003435AF" w:rsidRPr="008D2845" w:rsidRDefault="003435AF" w:rsidP="003435AF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уметь тактично слушать собеседника и вести соответствующий диалог;</w:t>
      </w:r>
    </w:p>
    <w:p w:rsidR="003435AF" w:rsidRPr="008D2845" w:rsidRDefault="003435AF" w:rsidP="003435AF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проявлять выразительность в чтении литературного произведения;</w:t>
      </w:r>
    </w:p>
    <w:p w:rsidR="003435AF" w:rsidRPr="008D2845" w:rsidRDefault="003435AF" w:rsidP="003435AF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стараться быть терпимым и доброжелательным к недостаткам и ошибкам при выполнении коллективных работ, а также и в общении друг с другом;</w:t>
      </w:r>
    </w:p>
    <w:p w:rsidR="003435AF" w:rsidRPr="008D2845" w:rsidRDefault="003435AF" w:rsidP="003435AF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t>добиваться максимальной эмоционально-эстетической выразительности при выполнении учебно-творческих задач коллективного типа;</w:t>
      </w:r>
    </w:p>
    <w:p w:rsidR="003435AF" w:rsidRPr="008D2845" w:rsidRDefault="003435AF" w:rsidP="003435AF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2845">
        <w:rPr>
          <w:color w:val="000000"/>
          <w:sz w:val="28"/>
          <w:szCs w:val="28"/>
        </w:rPr>
        <w:lastRenderedPageBreak/>
        <w:t xml:space="preserve">стремиться к </w:t>
      </w:r>
      <w:proofErr w:type="gramStart"/>
      <w:r w:rsidRPr="008D2845">
        <w:rPr>
          <w:color w:val="000000"/>
          <w:sz w:val="28"/>
          <w:szCs w:val="28"/>
        </w:rPr>
        <w:t>взаимопониманию</w:t>
      </w:r>
      <w:proofErr w:type="gramEnd"/>
      <w:r w:rsidRPr="008D2845">
        <w:rPr>
          <w:color w:val="000000"/>
          <w:sz w:val="28"/>
          <w:szCs w:val="28"/>
        </w:rPr>
        <w:t xml:space="preserve"> как в диалогах, так и в коллективно-индивидуальных работах, а так же в процессе обсуждения выполненных работ.</w:t>
      </w:r>
    </w:p>
    <w:p w:rsidR="003E280A" w:rsidRDefault="003E280A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Pr="00F73EEE" w:rsidRDefault="00F73EEE" w:rsidP="00F7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F73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F73EEE">
        <w:rPr>
          <w:rFonts w:ascii="Times New Roman" w:hAnsi="Times New Roman" w:cs="Times New Roman"/>
          <w:sz w:val="28"/>
          <w:szCs w:val="28"/>
        </w:rPr>
        <w:t xml:space="preserve">освоения изобразительного искусства в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школе проявляются в следующем: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i/>
          <w:iCs/>
          <w:sz w:val="28"/>
          <w:szCs w:val="28"/>
        </w:rPr>
        <w:t xml:space="preserve">в познавательной сфере - </w:t>
      </w:r>
      <w:r w:rsidRPr="00F73EEE">
        <w:rPr>
          <w:rFonts w:ascii="Times New Roman" w:hAnsi="Times New Roman" w:cs="Times New Roman"/>
          <w:sz w:val="28"/>
          <w:szCs w:val="28"/>
        </w:rPr>
        <w:t>понимание значения искусства в жизни человека и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общества; восприятие и характеристика художественных образов,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EEE">
        <w:rPr>
          <w:rFonts w:ascii="Times New Roman" w:hAnsi="Times New Roman" w:cs="Times New Roman"/>
          <w:sz w:val="28"/>
          <w:szCs w:val="28"/>
        </w:rPr>
        <w:t>представленных в произведениях искусства; умение различать основные виды и</w:t>
      </w:r>
      <w:proofErr w:type="gramEnd"/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жанры пластических искусств, характеризовать их специфику;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EE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3EEE">
        <w:rPr>
          <w:rFonts w:ascii="Times New Roman" w:hAnsi="Times New Roman" w:cs="Times New Roman"/>
          <w:sz w:val="28"/>
          <w:szCs w:val="28"/>
        </w:rPr>
        <w:t xml:space="preserve"> представлений о ведущих музеях России и художественных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EEE">
        <w:rPr>
          <w:rFonts w:ascii="Times New Roman" w:hAnsi="Times New Roman" w:cs="Times New Roman"/>
          <w:sz w:val="28"/>
          <w:szCs w:val="28"/>
        </w:rPr>
        <w:t>музеях</w:t>
      </w:r>
      <w:proofErr w:type="gramEnd"/>
      <w:r w:rsidRPr="00F73EEE">
        <w:rPr>
          <w:rFonts w:ascii="Times New Roman" w:hAnsi="Times New Roman" w:cs="Times New Roman"/>
          <w:sz w:val="28"/>
          <w:szCs w:val="28"/>
        </w:rPr>
        <w:t xml:space="preserve"> своего региона;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в </w:t>
      </w:r>
      <w:r w:rsidRPr="00F73EEE">
        <w:rPr>
          <w:rFonts w:ascii="Times New Roman" w:hAnsi="Times New Roman" w:cs="Times New Roman"/>
          <w:i/>
          <w:iCs/>
          <w:sz w:val="28"/>
          <w:szCs w:val="28"/>
        </w:rPr>
        <w:t xml:space="preserve">ценностно-эстетической сфере </w:t>
      </w:r>
      <w:proofErr w:type="gramStart"/>
      <w:r w:rsidRPr="00F73EE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73E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3EEE">
        <w:rPr>
          <w:rFonts w:ascii="Times New Roman" w:hAnsi="Times New Roman" w:cs="Times New Roman"/>
          <w:sz w:val="28"/>
          <w:szCs w:val="28"/>
        </w:rPr>
        <w:t>мение различать и передавать в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художественно-творческой деятельности характер, эмоциональное состояние и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свое отношение к природе, человеку, обществу; осознание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gramEnd"/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ценностей, выраженных в главных темах искусства, и отражение их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собственной художественной деятельности; умение эмоционально оценивать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шедевры русского и мирового искусства (в пределах изученного);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проявление устойчивого интереса к художественным традициям своего и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i/>
          <w:iCs/>
          <w:sz w:val="28"/>
          <w:szCs w:val="28"/>
        </w:rPr>
        <w:t xml:space="preserve">- в коммуникативной сфере </w:t>
      </w:r>
      <w:r w:rsidRPr="00F73EEE">
        <w:rPr>
          <w:rFonts w:ascii="Times New Roman" w:hAnsi="Times New Roman" w:cs="Times New Roman"/>
          <w:sz w:val="28"/>
          <w:szCs w:val="28"/>
        </w:rPr>
        <w:t>- способность высказывать суждения о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F73EEE">
        <w:rPr>
          <w:rFonts w:ascii="Times New Roman" w:hAnsi="Times New Roman" w:cs="Times New Roman"/>
          <w:sz w:val="28"/>
          <w:szCs w:val="28"/>
        </w:rPr>
        <w:t xml:space="preserve"> произведений, изображающих природу и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человека в различных эмоциональных состояниях; умение обсуждать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коллективные результаты художественно – творческой деятельности;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i/>
          <w:iCs/>
          <w:sz w:val="28"/>
          <w:szCs w:val="28"/>
        </w:rPr>
        <w:t xml:space="preserve">- в трудовой сфере - </w:t>
      </w:r>
      <w:r w:rsidRPr="00F73EEE">
        <w:rPr>
          <w:rFonts w:ascii="Times New Roman" w:hAnsi="Times New Roman" w:cs="Times New Roman"/>
          <w:sz w:val="28"/>
          <w:szCs w:val="28"/>
        </w:rPr>
        <w:t>умение использовать различные материалы и средства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художественной выразительности для передачи замысла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EEE">
        <w:rPr>
          <w:rFonts w:ascii="Times New Roman" w:hAnsi="Times New Roman" w:cs="Times New Roman"/>
          <w:sz w:val="28"/>
          <w:szCs w:val="28"/>
        </w:rPr>
        <w:t xml:space="preserve"> собственной</w:t>
      </w:r>
    </w:p>
    <w:p w:rsidR="00F73EEE" w:rsidRPr="00F73EEE" w:rsidRDefault="00F73EEE" w:rsidP="00F73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EE">
        <w:rPr>
          <w:rFonts w:ascii="Times New Roman" w:hAnsi="Times New Roman" w:cs="Times New Roman"/>
          <w:sz w:val="28"/>
          <w:szCs w:val="28"/>
        </w:rPr>
        <w:t>художественной деятельности; моделирование новых образов путем</w:t>
      </w:r>
    </w:p>
    <w:p w:rsidR="003E280A" w:rsidRPr="00F73EEE" w:rsidRDefault="00F73EEE" w:rsidP="00F7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F73EEE">
        <w:rPr>
          <w:rFonts w:ascii="Times New Roman" w:hAnsi="Times New Roman" w:cs="Times New Roman"/>
          <w:sz w:val="28"/>
          <w:szCs w:val="28"/>
        </w:rPr>
        <w:t xml:space="preserve">трансформации </w:t>
      </w:r>
      <w:proofErr w:type="gramStart"/>
      <w:r w:rsidRPr="00F73EEE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F73EEE">
        <w:rPr>
          <w:rFonts w:ascii="Times New Roman" w:hAnsi="Times New Roman" w:cs="Times New Roman"/>
          <w:sz w:val="28"/>
          <w:szCs w:val="28"/>
        </w:rPr>
        <w:t>.</w:t>
      </w:r>
    </w:p>
    <w:p w:rsidR="003E280A" w:rsidRPr="00F73EEE" w:rsidRDefault="003E280A" w:rsidP="00F73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Pr="00F73EEE" w:rsidRDefault="003E280A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Pr="00F73EEE" w:rsidRDefault="003E280A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B757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E2547" w:rsidRDefault="00AE2547" w:rsidP="00F73E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3E280A">
        <w:rPr>
          <w:rFonts w:ascii="Times New Roman" w:eastAsia="BatangChe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учебной деятельности</w:t>
      </w:r>
      <w:r w:rsidRPr="0042299F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 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1. Живопись.</w:t>
      </w:r>
    </w:p>
    <w:p w:rsidR="0042299F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Углубление знаний об основных и о составных цветах, о тёплых и холодных,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о контрасте тёплых и холодных цветов. Расширение опыта получения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эмоционального изменения цвета путём насыщения его ахроматической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шкалой (насыщение цвета белой и чёрной краской). Осваивается способ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насыщения цвета серой краской, и дети знакомятся с эмоциональной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 xml:space="preserve">выразительностью глухих цветов. 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изображение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 xml:space="preserve">пейзажей, выразительных объектов природы, цветов, камней, </w:t>
      </w:r>
      <w:proofErr w:type="spellStart"/>
      <w:r w:rsidRPr="003E280A">
        <w:rPr>
          <w:rFonts w:ascii="Times New Roman" w:eastAsia="TimesNewRomanPSMT" w:hAnsi="Times New Roman" w:cs="Times New Roman"/>
          <w:sz w:val="28"/>
          <w:szCs w:val="28"/>
        </w:rPr>
        <w:t>сказочныхперсонажей</w:t>
      </w:r>
      <w:proofErr w:type="spellEnd"/>
      <w:r w:rsidRPr="003E280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2. Графика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Продолжение освоения выразительности графической неразомкнутой линии,</w:t>
      </w:r>
      <w:r w:rsidR="00FE4CE5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развитие динамики руки (проведение пластичных, свободных линий).</w:t>
      </w:r>
    </w:p>
    <w:p w:rsidR="000C6290" w:rsidRPr="003E280A" w:rsidRDefault="000C6290" w:rsidP="000C6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Расширение представлений о контрасте толстой и тонкой линий.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Продолжение освоения разного нажима на мягкий графический материал</w:t>
      </w:r>
      <w:r w:rsidR="00FE4CE5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(карандаш) с целью получения тонового пятна. Кроме этого, знакомство с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другими графическими материалами — углём, сангиной, мелом и со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спецификой работы с ними в различных сочетаниях. Знакомство с техникой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рисования цветными карандашами. Закрепление представлений о значении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ритма, контраста тёмного и светлого пятен в создании графического образа.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изображение животных и птиц, портрета человека,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предметов быта.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3. Скульптура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Развитие навыка использования основных приёмов работы (</w:t>
      </w:r>
      <w:proofErr w:type="spellStart"/>
      <w:r w:rsidRPr="003E280A">
        <w:rPr>
          <w:rFonts w:ascii="Times New Roman" w:eastAsia="TimesNewRomanPSMT" w:hAnsi="Times New Roman" w:cs="Times New Roman"/>
          <w:sz w:val="28"/>
          <w:szCs w:val="28"/>
        </w:rPr>
        <w:t>защипление</w:t>
      </w:r>
      <w:proofErr w:type="spellEnd"/>
      <w:r w:rsidRPr="003E280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E280A">
        <w:rPr>
          <w:rFonts w:ascii="Times New Roman" w:eastAsia="TimesNewRomanPSMT" w:hAnsi="Times New Roman" w:cs="Times New Roman"/>
          <w:sz w:val="28"/>
          <w:szCs w:val="28"/>
        </w:rPr>
        <w:t>заминание</w:t>
      </w:r>
      <w:proofErr w:type="spellEnd"/>
      <w:r w:rsidRPr="003E280A">
        <w:rPr>
          <w:rFonts w:ascii="Times New Roman" w:eastAsia="TimesNewRomanPSMT" w:hAnsi="Times New Roman" w:cs="Times New Roman"/>
          <w:sz w:val="28"/>
          <w:szCs w:val="28"/>
        </w:rPr>
        <w:t>, вдавливание и т.д.) со скульптурными материалами — глиной и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пластилином. Работа с пластикой плоской формы (изображение листьев),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изучение приёмов передачи в объёмной форме фактуры.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лепка листьев, объёмных форм (ваз), сказочных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персонажей.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4. Аппликация</w:t>
      </w:r>
    </w:p>
    <w:p w:rsidR="0042299F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Развитие навыка использования техники обрывной аппликации, навыка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работы с ножницами и получения симметричных форм. Особое внимание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уделяется работе с готовыми цветовыми эталонами двух или трёх ' цветовых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 xml:space="preserve">гамм. 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изображение пейзажей, архитектурных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сооружений, овощей, фруктов.</w:t>
      </w:r>
    </w:p>
    <w:p w:rsidR="0042299F" w:rsidRPr="003E280A" w:rsidRDefault="0042299F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5. Бумажная пластика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Знакомство с выразительностью силуэтного вырезания формы, при котором в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создании художественного образа участвует как вырезанный белый силуэт,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так и образовавшаяся после вырезания дырка. Углубление представлений о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 xml:space="preserve">получении объёма с помощью мятой бумаги. </w:t>
      </w:r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Практическая работа:</w:t>
      </w:r>
      <w:r w:rsidR="00872392"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изображение природных объектов (деревьев, кустов), отдельных фигурок.</w:t>
      </w:r>
    </w:p>
    <w:p w:rsidR="0042299F" w:rsidRPr="003E280A" w:rsidRDefault="0042299F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6. Работа с природными материалами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Разнообразие природных материалов расширяется введением в работу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скорлупок грецких орехов, молодых побегов, шишек, косточек, семян и т.д.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E280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lastRenderedPageBreak/>
        <w:t>Практическая</w:t>
      </w:r>
      <w:r w:rsidRPr="003E280A">
        <w:rPr>
          <w:rFonts w:ascii="Times New Roman" w:eastAsia="TimesNewRomanPSMT" w:hAnsi="Times New Roman" w:cs="Times New Roman"/>
          <w:b/>
          <w:i/>
          <w:sz w:val="28"/>
          <w:szCs w:val="28"/>
        </w:rPr>
        <w:t>_работа</w:t>
      </w:r>
      <w:proofErr w:type="spellEnd"/>
      <w:r w:rsidRPr="003E280A">
        <w:rPr>
          <w:rFonts w:ascii="Times New Roman" w:eastAsia="TimesNewRomanPSMT" w:hAnsi="Times New Roman" w:cs="Times New Roman"/>
          <w:sz w:val="28"/>
          <w:szCs w:val="28"/>
        </w:rPr>
        <w:t>: изображение домиков в лесу, флота с парусами,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уголков природы и других сюжетов (по выбору детей).</w:t>
      </w:r>
    </w:p>
    <w:p w:rsidR="0042299F" w:rsidRPr="003E280A" w:rsidRDefault="0042299F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b/>
          <w:bCs/>
          <w:sz w:val="28"/>
          <w:szCs w:val="28"/>
        </w:rPr>
        <w:t>7. Организация и обсуждение выставки работ учащихся</w:t>
      </w:r>
    </w:p>
    <w:p w:rsidR="000C6290" w:rsidRPr="003E280A" w:rsidRDefault="000C6290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280A">
        <w:rPr>
          <w:rFonts w:ascii="Times New Roman" w:eastAsia="TimesNewRomanPSMT" w:hAnsi="Times New Roman" w:cs="Times New Roman"/>
          <w:sz w:val="28"/>
          <w:szCs w:val="28"/>
        </w:rPr>
        <w:t>При организации выставки педагог активизирует общение детей, чтобы они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могли воспроизвести темы заданий и вспомнили то новое, что они узнали на</w:t>
      </w:r>
      <w:r w:rsidR="00872392" w:rsidRPr="003E28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280A">
        <w:rPr>
          <w:rFonts w:ascii="Times New Roman" w:eastAsia="TimesNewRomanPSMT" w:hAnsi="Times New Roman" w:cs="Times New Roman"/>
          <w:sz w:val="28"/>
          <w:szCs w:val="28"/>
        </w:rPr>
        <w:t>занятиях.</w:t>
      </w:r>
    </w:p>
    <w:p w:rsidR="0042299F" w:rsidRPr="003E280A" w:rsidRDefault="0042299F" w:rsidP="00422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E280A" w:rsidRDefault="003E280A" w:rsidP="003E280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80A" w:rsidRPr="003E280A" w:rsidRDefault="003E280A" w:rsidP="003E280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E280A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E280A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ации и виды</w:t>
      </w:r>
      <w:r w:rsidRPr="003E280A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Основной формой организации деятельности для ведения образовательного процесса является индивидуально-групповая, которая включает в себя часы теории и практики.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При подготовке к выставкам, отчётным занятиям применяется также индивидуально-групповая форма обучения.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Для выполнения поставленных задач в соответствии с методологическими позициями программа преподавания предусматривает следующие виды занятий: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-беседы;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-занятия в группах и подгруппах;</w:t>
      </w:r>
    </w:p>
    <w:p w:rsidR="008D2845" w:rsidRPr="003E280A" w:rsidRDefault="008D2845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-коллективно-творческие занятия;</w:t>
      </w:r>
    </w:p>
    <w:p w:rsidR="008D2845" w:rsidRDefault="006B72D8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-выставки,</w:t>
      </w:r>
    </w:p>
    <w:p w:rsidR="006B72D8" w:rsidRPr="003E280A" w:rsidRDefault="006B72D8" w:rsidP="008D284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-на пленэре.</w:t>
      </w:r>
    </w:p>
    <w:p w:rsidR="00854180" w:rsidRPr="003E280A" w:rsidRDefault="00854180" w:rsidP="007F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56A5" w:rsidRDefault="003156A5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3E280A" w:rsidRDefault="003E280A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F73EEE" w:rsidRDefault="00007255" w:rsidP="0000725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007255">
        <w:rPr>
          <w:rFonts w:ascii="Times New Roman" w:hAnsi="Times New Roman" w:cs="Times New Roman"/>
          <w:b/>
          <w:bCs/>
          <w:sz w:val="28"/>
        </w:rPr>
        <w:lastRenderedPageBreak/>
        <w:t xml:space="preserve">КАЛЕНДАРНО - ТЕМАТИЧЕСКОЕ ПЛАНИРОВАНИЕ </w:t>
      </w:r>
      <w:r w:rsidR="003E280A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73EEE" w:rsidRDefault="003E280A" w:rsidP="0000725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ВНЕУРОЧНОЙ ДЕЯТЕЛЬНОСТИ</w:t>
      </w:r>
    </w:p>
    <w:p w:rsidR="00F73EEE" w:rsidRDefault="003E280A" w:rsidP="0000725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73EEE">
        <w:rPr>
          <w:rFonts w:ascii="Times New Roman" w:hAnsi="Times New Roman" w:cs="Times New Roman"/>
          <w:b/>
          <w:bCs/>
          <w:sz w:val="28"/>
        </w:rPr>
        <w:t>ПО ИЗОБРАЗИТЕЛЬНОМУ ИСКУССТУ</w:t>
      </w:r>
    </w:p>
    <w:p w:rsidR="00007255" w:rsidRPr="00007255" w:rsidRDefault="003E280A" w:rsidP="0000725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«АКВАРЕЛЬКА» </w:t>
      </w:r>
      <w:r w:rsidR="00007255" w:rsidRPr="00007255">
        <w:rPr>
          <w:rFonts w:ascii="Times New Roman" w:hAnsi="Times New Roman" w:cs="Times New Roman"/>
          <w:b/>
          <w:bCs/>
          <w:sz w:val="28"/>
        </w:rPr>
        <w:t>В 5 КЛАССЕ</w:t>
      </w:r>
    </w:p>
    <w:p w:rsidR="00007255" w:rsidRPr="00854180" w:rsidRDefault="00007255" w:rsidP="00854180"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007255">
        <w:rPr>
          <w:rFonts w:ascii="Times New Roman" w:hAnsi="Times New Roman" w:cs="Times New Roman"/>
          <w:szCs w:val="28"/>
        </w:rPr>
        <w:t>(с указанием количества часов, отводимых на освоение каждой темы)</w:t>
      </w:r>
    </w:p>
    <w:tbl>
      <w:tblPr>
        <w:tblStyle w:val="a3"/>
        <w:tblW w:w="10881" w:type="dxa"/>
        <w:tblLayout w:type="fixed"/>
        <w:tblLook w:val="04A0"/>
      </w:tblPr>
      <w:tblGrid>
        <w:gridCol w:w="959"/>
        <w:gridCol w:w="5245"/>
        <w:gridCol w:w="1417"/>
        <w:gridCol w:w="1559"/>
        <w:gridCol w:w="1701"/>
      </w:tblGrid>
      <w:tr w:rsidR="00007255" w:rsidRPr="00A53BF1" w:rsidTr="00854180">
        <w:tc>
          <w:tcPr>
            <w:tcW w:w="959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5245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</w:t>
            </w:r>
          </w:p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на освоение темы</w:t>
            </w:r>
          </w:p>
        </w:tc>
        <w:tc>
          <w:tcPr>
            <w:tcW w:w="1559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701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007255" w:rsidRPr="00A53BF1" w:rsidTr="00854180">
        <w:tc>
          <w:tcPr>
            <w:tcW w:w="6204" w:type="dxa"/>
            <w:gridSpan w:val="2"/>
          </w:tcPr>
          <w:p w:rsidR="00007255" w:rsidRPr="00A53BF1" w:rsidRDefault="00A53BF1" w:rsidP="00A53BF1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1417" w:type="dxa"/>
          </w:tcPr>
          <w:p w:rsidR="00007255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7255" w:rsidRPr="00A53BF1" w:rsidRDefault="00007255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Техника безопасности. Инструменты и материалы. 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выразительных объектов  природы «Золотая осень»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 – основа языка живописи. Основные и составные цвета.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Тема: «Радуга и праздник красок».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Теплые и холодные цвета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Тема: «Цветы и бабочки», «Подводный мир».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упражнений с изменением цвета путем </w:t>
            </w:r>
            <w:proofErr w:type="spell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насыщенииего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ахроматической шкалой (насыщение цвета белой и черной краской).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натюрморта в технике «гризайль»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53BF1" w:rsidRPr="00A53BF1" w:rsidRDefault="00A53BF1" w:rsidP="00A53B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Выполнение упражнений с изменением цвета путем </w:t>
            </w:r>
            <w:proofErr w:type="spell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насыщенииего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ахроматической шкалой (насыщение цвета белой и черной краской).</w:t>
            </w:r>
          </w:p>
          <w:p w:rsidR="00A53BF1" w:rsidRPr="00A53BF1" w:rsidRDefault="00A53BF1" w:rsidP="00A53B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натюрморта в технике «гризайль»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A53B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Контрастные цвета. Тема: «Мы – строили домики» (рисование</w:t>
            </w:r>
            <w:r w:rsidR="004C77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фантастических зданий, построенных и составленных из геометрических фигур)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" Пейзаж. Состояние природы" (мазок в живописи).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Изображение пейзажа с ярко выраженным настроением.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Фантастические деревья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A53B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  <w:proofErr w:type="spell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Цветовушка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". Красочный отпечаток. Нарисовать увиденное, домыслить изображение.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"Живая капля". Сделать каплю причудливой формы, дорисовать и придумать название.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6204" w:type="dxa"/>
            <w:gridSpan w:val="2"/>
          </w:tcPr>
          <w:p w:rsidR="00A53BF1" w:rsidRPr="00A53BF1" w:rsidRDefault="00A53BF1" w:rsidP="00A53BF1">
            <w:pPr>
              <w:spacing w:line="36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Линия – основа языка рисунка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освоения выразительности графической неразомкнутой линии, проведение пластичных, </w:t>
            </w: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свободных линий.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Контраст толстой и тонкой линии.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Тема: Изображение животных, птиц.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Контраст толстой и тонкой линии.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Тема: Изображение животных, птиц.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Тоновые пятна.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Тоновой рисунок натюрморта из предметов быта.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Тоновые пятна.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Тоновой рисунок натюрморта из предметов быта.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 работы цветными карандашами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упражнений на ритм.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Контраст темных и светлых пятен в графическом образе.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 человека.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Контраст темных и светлых пятен в графическом образе.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 человека.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6204" w:type="dxa"/>
            <w:gridSpan w:val="2"/>
          </w:tcPr>
          <w:p w:rsidR="00A53BF1" w:rsidRPr="00A53BF1" w:rsidRDefault="00A53BF1" w:rsidP="00A53B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Скульптура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приемы работы (</w:t>
            </w:r>
            <w:proofErr w:type="spell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, вдавливание) со скульптурным материалом – пластилином.</w:t>
            </w:r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Лепка листьев.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 передачи в объемной форме фактуры. Лепка ваз.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  <w:tcBorders>
              <w:righ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Лепка сказочных персонажей (на плоскости).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6204" w:type="dxa"/>
            <w:gridSpan w:val="2"/>
          </w:tcPr>
          <w:p w:rsidR="00A53BF1" w:rsidRPr="00A53BF1" w:rsidRDefault="00A53BF1" w:rsidP="00007255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Техника обрывной аппликации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 с ножницами и получения симметричных форм.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орнаментов и узоров из различной бумаги (овощи и</w:t>
            </w:r>
            <w:proofErr w:type="gramEnd"/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фрукты.)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Выполнить композицию из цветов.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Выполнить композицию из цветов.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6204" w:type="dxa"/>
            <w:gridSpan w:val="2"/>
          </w:tcPr>
          <w:p w:rsidR="00A53BF1" w:rsidRPr="00A53BF1" w:rsidRDefault="00A53BF1" w:rsidP="00007255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Бумажная пластика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Силуэтное вырезание формы.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Изображение отдельных фигурок.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959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Изображение деревьев и кустарников (скручивание, склеивание,</w:t>
            </w:r>
            <w:proofErr w:type="gramEnd"/>
          </w:p>
          <w:p w:rsidR="00A53BF1" w:rsidRPr="00A53BF1" w:rsidRDefault="00A53BF1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53B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бумаги)</w:t>
            </w:r>
            <w:proofErr w:type="gramEnd"/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F1" w:rsidRPr="00A53BF1" w:rsidTr="00854180">
        <w:tc>
          <w:tcPr>
            <w:tcW w:w="6204" w:type="dxa"/>
            <w:gridSpan w:val="2"/>
          </w:tcPr>
          <w:p w:rsidR="00A53BF1" w:rsidRPr="00A53BF1" w:rsidRDefault="00854180" w:rsidP="00007255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417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BF1" w:rsidRPr="00A53BF1" w:rsidRDefault="00A53BF1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80" w:rsidRPr="00A53BF1" w:rsidTr="00854180">
        <w:tc>
          <w:tcPr>
            <w:tcW w:w="959" w:type="dxa"/>
          </w:tcPr>
          <w:p w:rsidR="00854180" w:rsidRPr="00854180" w:rsidRDefault="00854180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854180" w:rsidRPr="00854180" w:rsidRDefault="00854180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Поделка из природного материала. Композиция: «Домик в лесу»</w:t>
            </w:r>
          </w:p>
          <w:p w:rsidR="00854180" w:rsidRPr="00854180" w:rsidRDefault="00854180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(шишки, листья деревьев, ветки, пластилин, </w:t>
            </w: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клей, ножницы,</w:t>
            </w:r>
            <w:proofErr w:type="gramEnd"/>
          </w:p>
          <w:p w:rsidR="00854180" w:rsidRPr="00854180" w:rsidRDefault="00854180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>бумага, салфетки).</w:t>
            </w:r>
          </w:p>
        </w:tc>
        <w:tc>
          <w:tcPr>
            <w:tcW w:w="1417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80" w:rsidRPr="00A53BF1" w:rsidTr="00854180">
        <w:tc>
          <w:tcPr>
            <w:tcW w:w="959" w:type="dxa"/>
          </w:tcPr>
          <w:p w:rsidR="00854180" w:rsidRPr="00854180" w:rsidRDefault="00854180" w:rsidP="00CC4F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45" w:type="dxa"/>
          </w:tcPr>
          <w:p w:rsidR="00854180" w:rsidRPr="00854180" w:rsidRDefault="00854180" w:rsidP="008541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Макеты из природных материалов уголков природы. </w:t>
            </w:r>
          </w:p>
        </w:tc>
        <w:tc>
          <w:tcPr>
            <w:tcW w:w="1417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80" w:rsidRPr="00A53BF1" w:rsidTr="00854180">
        <w:tc>
          <w:tcPr>
            <w:tcW w:w="9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854180" w:rsidRPr="00854180" w:rsidRDefault="00854180" w:rsidP="008541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Макеты из природных материалов уголков природы. </w:t>
            </w:r>
          </w:p>
        </w:tc>
        <w:tc>
          <w:tcPr>
            <w:tcW w:w="1417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80" w:rsidRPr="00A53BF1" w:rsidTr="00854180">
        <w:tc>
          <w:tcPr>
            <w:tcW w:w="9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854180" w:rsidRPr="00854180" w:rsidRDefault="00854180" w:rsidP="00CC4F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54180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Макеты из природных материалов уголков природы. Организация и обсуждение итоговой выставки детских работ</w:t>
            </w:r>
          </w:p>
        </w:tc>
        <w:tc>
          <w:tcPr>
            <w:tcW w:w="1417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80" w:rsidRPr="00A53BF1" w:rsidRDefault="00854180" w:rsidP="0000725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255" w:rsidRDefault="00007255" w:rsidP="00007255">
      <w:pPr>
        <w:spacing w:line="284" w:lineRule="exact"/>
        <w:rPr>
          <w:sz w:val="20"/>
          <w:szCs w:val="20"/>
        </w:rPr>
      </w:pPr>
    </w:p>
    <w:p w:rsidR="00007255" w:rsidRDefault="00007255" w:rsidP="00A57A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6C696A" w:rsidRPr="006C696A" w:rsidRDefault="006C696A" w:rsidP="006C696A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96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Учебно-методическое обеспечение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696A">
        <w:rPr>
          <w:i/>
          <w:iCs/>
          <w:color w:val="000000"/>
          <w:sz w:val="28"/>
          <w:szCs w:val="28"/>
          <w:u w:val="single"/>
        </w:rPr>
        <w:t>Основная литература:</w:t>
      </w:r>
    </w:p>
    <w:p w:rsidR="006C696A" w:rsidRPr="006C696A" w:rsidRDefault="006C696A" w:rsidP="006C696A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Сокольникова Н.М.Основы рисунка. Учебник по </w:t>
      </w:r>
      <w:proofErr w:type="gramStart"/>
      <w:r w:rsidRPr="006C696A">
        <w:rPr>
          <w:color w:val="000000"/>
          <w:sz w:val="28"/>
          <w:szCs w:val="28"/>
        </w:rPr>
        <w:t>изобразительному</w:t>
      </w:r>
      <w:proofErr w:type="gramEnd"/>
      <w:r w:rsidRPr="006C696A">
        <w:rPr>
          <w:color w:val="000000"/>
          <w:sz w:val="28"/>
          <w:szCs w:val="28"/>
        </w:rPr>
        <w:t>.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искусству для 5-8 классов. - Обнинск. Титул, 2006.</w:t>
      </w:r>
    </w:p>
    <w:p w:rsidR="006C696A" w:rsidRPr="006C696A" w:rsidRDefault="006C696A" w:rsidP="006C696A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Сокольникова Н.М. Изобразительное искусство и методика его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преподавания в начальной школе. Рисунок. Живопись. Народное искусство.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Декоративное искусство. Дизайн. Учебное пособие для студентов высших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педагогических учебных заведений. - 4-е изд., стер. - М.: Издательский центр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"Академия", 2008. - 368 </w:t>
      </w:r>
      <w:proofErr w:type="gramStart"/>
      <w:r w:rsidRPr="006C696A">
        <w:rPr>
          <w:color w:val="000000"/>
          <w:sz w:val="28"/>
          <w:szCs w:val="28"/>
        </w:rPr>
        <w:t>с</w:t>
      </w:r>
      <w:proofErr w:type="gramEnd"/>
      <w:r w:rsidRPr="006C696A">
        <w:rPr>
          <w:color w:val="000000"/>
          <w:sz w:val="28"/>
          <w:szCs w:val="28"/>
        </w:rPr>
        <w:t>.</w:t>
      </w:r>
    </w:p>
    <w:p w:rsidR="006C696A" w:rsidRPr="006C696A" w:rsidRDefault="006C696A" w:rsidP="006C696A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Сокольникова Н.М.Основы живописи. Учебник по </w:t>
      </w:r>
      <w:proofErr w:type="gramStart"/>
      <w:r w:rsidRPr="006C696A">
        <w:rPr>
          <w:color w:val="000000"/>
          <w:sz w:val="28"/>
          <w:szCs w:val="28"/>
        </w:rPr>
        <w:t>изобразительному</w:t>
      </w:r>
      <w:proofErr w:type="gramEnd"/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искусству для 5-8 </w:t>
      </w:r>
      <w:proofErr w:type="spellStart"/>
      <w:r w:rsidRPr="006C696A">
        <w:rPr>
          <w:color w:val="000000"/>
          <w:sz w:val="28"/>
          <w:szCs w:val="28"/>
        </w:rPr>
        <w:t>классов</w:t>
      </w:r>
      <w:proofErr w:type="gramStart"/>
      <w:r w:rsidRPr="006C696A">
        <w:rPr>
          <w:color w:val="000000"/>
          <w:sz w:val="28"/>
          <w:szCs w:val="28"/>
        </w:rPr>
        <w:t>.-</w:t>
      </w:r>
      <w:proofErr w:type="gramEnd"/>
      <w:r w:rsidRPr="006C696A">
        <w:rPr>
          <w:color w:val="000000"/>
          <w:sz w:val="28"/>
          <w:szCs w:val="28"/>
        </w:rPr>
        <w:t>Обнинск</w:t>
      </w:r>
      <w:proofErr w:type="spellEnd"/>
      <w:r w:rsidRPr="006C696A">
        <w:rPr>
          <w:color w:val="000000"/>
          <w:sz w:val="28"/>
          <w:szCs w:val="28"/>
        </w:rPr>
        <w:t>.: Титул, 2006.</w:t>
      </w:r>
    </w:p>
    <w:p w:rsidR="006C696A" w:rsidRPr="006C696A" w:rsidRDefault="006C696A" w:rsidP="006C696A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Сокольникова Н.М.Основы композиции. Учебник по </w:t>
      </w:r>
      <w:proofErr w:type="gramStart"/>
      <w:r w:rsidRPr="006C696A">
        <w:rPr>
          <w:color w:val="000000"/>
          <w:sz w:val="28"/>
          <w:szCs w:val="28"/>
        </w:rPr>
        <w:t>изобразительному</w:t>
      </w:r>
      <w:proofErr w:type="gramEnd"/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 xml:space="preserve">искусству для 5-8 </w:t>
      </w:r>
      <w:proofErr w:type="spellStart"/>
      <w:r w:rsidRPr="006C696A">
        <w:rPr>
          <w:color w:val="000000"/>
          <w:sz w:val="28"/>
          <w:szCs w:val="28"/>
        </w:rPr>
        <w:t>классов</w:t>
      </w:r>
      <w:proofErr w:type="gramStart"/>
      <w:r w:rsidRPr="006C696A">
        <w:rPr>
          <w:color w:val="000000"/>
          <w:sz w:val="28"/>
          <w:szCs w:val="28"/>
        </w:rPr>
        <w:t>.-</w:t>
      </w:r>
      <w:proofErr w:type="gramEnd"/>
      <w:r w:rsidRPr="006C696A">
        <w:rPr>
          <w:color w:val="000000"/>
          <w:sz w:val="28"/>
          <w:szCs w:val="28"/>
        </w:rPr>
        <w:t>Обнинск</w:t>
      </w:r>
      <w:proofErr w:type="spellEnd"/>
      <w:r w:rsidRPr="006C696A">
        <w:rPr>
          <w:color w:val="000000"/>
          <w:sz w:val="28"/>
          <w:szCs w:val="28"/>
        </w:rPr>
        <w:t>.: Титул, 2006.</w:t>
      </w:r>
    </w:p>
    <w:p w:rsidR="006C696A" w:rsidRPr="006C696A" w:rsidRDefault="006C696A" w:rsidP="006C696A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Примерные программы внеурочной деятельности. Начальное и основное образование / автор Е.И. Коротеева,2- е изд.- М.: Просвещение, 2011.-111с</w:t>
      </w:r>
      <w:proofErr w:type="gramStart"/>
      <w:r w:rsidRPr="006C696A">
        <w:rPr>
          <w:color w:val="000000"/>
          <w:sz w:val="28"/>
          <w:szCs w:val="28"/>
        </w:rPr>
        <w:t>.-</w:t>
      </w:r>
      <w:proofErr w:type="gramEnd"/>
      <w:r w:rsidRPr="006C696A">
        <w:rPr>
          <w:color w:val="000000"/>
          <w:sz w:val="28"/>
          <w:szCs w:val="28"/>
        </w:rPr>
        <w:t>( Стандарты второго поколения).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696A">
        <w:rPr>
          <w:i/>
          <w:iCs/>
          <w:color w:val="000000"/>
          <w:sz w:val="28"/>
          <w:szCs w:val="28"/>
          <w:u w:val="single"/>
        </w:rPr>
        <w:t>Дополнительная литература:</w:t>
      </w:r>
    </w:p>
    <w:p w:rsidR="006C696A" w:rsidRPr="006C696A" w:rsidRDefault="006C696A" w:rsidP="006C696A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Свиридова О.В. Предметная неделя в школе. Изобразительное</w:t>
      </w:r>
    </w:p>
    <w:p w:rsidR="006C696A" w:rsidRPr="006C696A" w:rsidRDefault="006C696A" w:rsidP="006C696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искусство. Беседы. Викторины. Олимпиады. Конкурсы. Необычные уроки. – Волгоград, «Учитель», 2007 г.,</w:t>
      </w:r>
    </w:p>
    <w:p w:rsidR="006C696A" w:rsidRPr="006C696A" w:rsidRDefault="006C696A" w:rsidP="006C696A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696A">
        <w:rPr>
          <w:color w:val="000000"/>
          <w:sz w:val="28"/>
          <w:szCs w:val="28"/>
        </w:rPr>
        <w:t>Сокольникова Н.М. Краткий словарь художественных терминов. Учебник по изобразительному искусству для 5-8 классов. - Обнинск. Титул, 2006.</w:t>
      </w:r>
    </w:p>
    <w:p w:rsidR="006C696A" w:rsidRDefault="006C696A" w:rsidP="006C696A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696A" w:rsidRDefault="006C696A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466C14">
      <w:pPr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p w:rsidR="008573D5" w:rsidRDefault="008573D5" w:rsidP="009A7A0D">
      <w:pPr>
        <w:ind w:firstLine="284"/>
        <w:jc w:val="both"/>
        <w:rPr>
          <w:rFonts w:ascii="Times New Roman" w:hAnsi="Times New Roman" w:cs="Times New Roman"/>
        </w:rPr>
      </w:pPr>
    </w:p>
    <w:p w:rsidR="008573D5" w:rsidRDefault="008573D5" w:rsidP="009A7A0D">
      <w:pPr>
        <w:ind w:firstLine="284"/>
        <w:jc w:val="both"/>
        <w:rPr>
          <w:rFonts w:ascii="Times New Roman" w:hAnsi="Times New Roman" w:cs="Times New Roman"/>
        </w:rPr>
      </w:pPr>
    </w:p>
    <w:p w:rsidR="00854180" w:rsidRDefault="00854180" w:rsidP="009A7A0D">
      <w:pPr>
        <w:ind w:firstLine="284"/>
        <w:jc w:val="both"/>
        <w:rPr>
          <w:rFonts w:ascii="Times New Roman" w:hAnsi="Times New Roman" w:cs="Times New Roman"/>
        </w:rPr>
      </w:pPr>
    </w:p>
    <w:p w:rsidR="00F73EEE" w:rsidRDefault="00F73EEE" w:rsidP="00F73EE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F73EEE" w:rsidRPr="00420CF9" w:rsidRDefault="008573D5" w:rsidP="00F73EE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F73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EEE" w:rsidRPr="00420CF9">
        <w:rPr>
          <w:rFonts w:ascii="Times New Roman" w:hAnsi="Times New Roman" w:cs="Times New Roman"/>
          <w:b/>
          <w:sz w:val="28"/>
          <w:szCs w:val="28"/>
        </w:rPr>
        <w:t>-</w:t>
      </w:r>
      <w:r w:rsidR="00F7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73EEE" w:rsidRPr="00420C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3EEE" w:rsidRPr="00420CF9" w:rsidRDefault="00F73EEE" w:rsidP="00F73EE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EE" w:rsidRPr="00420CF9" w:rsidRDefault="00F73EEE" w:rsidP="00F73EE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>Учитель (ФИО, должность) _____________________________________________________</w:t>
      </w:r>
    </w:p>
    <w:p w:rsidR="00F73EEE" w:rsidRPr="00420CF9" w:rsidRDefault="00F73EEE" w:rsidP="00F73EE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F73EEE" w:rsidRPr="00420CF9" w:rsidRDefault="00F73EEE" w:rsidP="00F73EE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245"/>
      </w:tblGrid>
      <w:tr w:rsidR="00F73EEE" w:rsidRPr="00420CF9" w:rsidTr="00BD49BC">
        <w:trPr>
          <w:trHeight w:val="585"/>
        </w:trPr>
        <w:tc>
          <w:tcPr>
            <w:tcW w:w="801" w:type="dxa"/>
            <w:vMerge w:val="restart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Причина  корректировки</w:t>
            </w:r>
          </w:p>
        </w:tc>
        <w:tc>
          <w:tcPr>
            <w:tcW w:w="2245" w:type="dxa"/>
            <w:vMerge w:val="restart"/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Способы коррекции рабочей программы</w:t>
            </w:r>
          </w:p>
        </w:tc>
      </w:tr>
      <w:tr w:rsidR="00F73EEE" w:rsidRPr="00420CF9" w:rsidTr="00BD49BC">
        <w:trPr>
          <w:trHeight w:val="225"/>
        </w:trPr>
        <w:tc>
          <w:tcPr>
            <w:tcW w:w="801" w:type="dxa"/>
            <w:vMerge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F73EEE" w:rsidRPr="00420CF9" w:rsidRDefault="00F73EEE" w:rsidP="00BD4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EE" w:rsidRPr="00420CF9" w:rsidTr="00BD49BC">
        <w:tc>
          <w:tcPr>
            <w:tcW w:w="801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EE" w:rsidRPr="00420CF9" w:rsidTr="00BD49BC">
        <w:tc>
          <w:tcPr>
            <w:tcW w:w="801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EE" w:rsidRPr="00420CF9" w:rsidTr="00BD49BC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</w:tcPr>
          <w:p w:rsidR="00F73EEE" w:rsidRPr="00420CF9" w:rsidRDefault="00F73EEE" w:rsidP="00BD4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180" w:rsidRDefault="00854180" w:rsidP="009A7A0D">
      <w:pPr>
        <w:ind w:firstLine="284"/>
        <w:jc w:val="both"/>
        <w:rPr>
          <w:rFonts w:ascii="Times New Roman" w:hAnsi="Times New Roman" w:cs="Times New Roman"/>
        </w:rPr>
      </w:pPr>
    </w:p>
    <w:p w:rsidR="00854180" w:rsidRDefault="00854180" w:rsidP="009A7A0D">
      <w:pPr>
        <w:ind w:firstLine="284"/>
        <w:jc w:val="both"/>
        <w:rPr>
          <w:rFonts w:ascii="Times New Roman" w:hAnsi="Times New Roman" w:cs="Times New Roman"/>
        </w:rPr>
      </w:pPr>
    </w:p>
    <w:p w:rsidR="00854180" w:rsidRDefault="00854180" w:rsidP="009A7A0D">
      <w:pPr>
        <w:ind w:firstLine="284"/>
        <w:jc w:val="both"/>
        <w:rPr>
          <w:rFonts w:ascii="Times New Roman" w:hAnsi="Times New Roman" w:cs="Times New Roman"/>
        </w:rPr>
      </w:pPr>
    </w:p>
    <w:p w:rsidR="00854180" w:rsidRDefault="00854180" w:rsidP="009A7A0D">
      <w:pPr>
        <w:ind w:firstLine="284"/>
        <w:jc w:val="both"/>
        <w:rPr>
          <w:rFonts w:ascii="Times New Roman" w:hAnsi="Times New Roman" w:cs="Times New Roman"/>
        </w:rPr>
      </w:pPr>
    </w:p>
    <w:p w:rsidR="00A71615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A71615" w:rsidTr="00A71615">
        <w:tc>
          <w:tcPr>
            <w:tcW w:w="14926" w:type="dxa"/>
            <w:tcBorders>
              <w:top w:val="nil"/>
              <w:left w:val="nil"/>
              <w:bottom w:val="nil"/>
              <w:right w:val="nil"/>
            </w:tcBorders>
          </w:tcPr>
          <w:p w:rsidR="00A71615" w:rsidRDefault="00A71615" w:rsidP="007F3298">
            <w:pPr>
              <w:tabs>
                <w:tab w:val="left" w:pos="3930"/>
              </w:tabs>
              <w:suppressAutoHyphens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</w:tr>
    </w:tbl>
    <w:p w:rsidR="00A71615" w:rsidRPr="000C6290" w:rsidRDefault="00A71615" w:rsidP="009A7A0D">
      <w:pPr>
        <w:ind w:firstLine="284"/>
        <w:jc w:val="both"/>
        <w:rPr>
          <w:rFonts w:ascii="Times New Roman" w:hAnsi="Times New Roman" w:cs="Times New Roman"/>
        </w:rPr>
      </w:pPr>
    </w:p>
    <w:sectPr w:rsidR="00A71615" w:rsidRPr="000C6290" w:rsidSect="008541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EC" w:rsidRDefault="00CD5FEC" w:rsidP="00D9102F">
      <w:pPr>
        <w:spacing w:after="0" w:line="240" w:lineRule="auto"/>
      </w:pPr>
      <w:r>
        <w:separator/>
      </w:r>
    </w:p>
  </w:endnote>
  <w:endnote w:type="continuationSeparator" w:id="0">
    <w:p w:rsidR="00CD5FEC" w:rsidRDefault="00CD5FEC" w:rsidP="00D9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55" w:rsidRDefault="00007255">
    <w:pPr>
      <w:pStyle w:val="a7"/>
      <w:jc w:val="center"/>
    </w:pPr>
  </w:p>
  <w:p w:rsidR="00007255" w:rsidRDefault="00007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EC" w:rsidRDefault="00CD5FEC" w:rsidP="00D9102F">
      <w:pPr>
        <w:spacing w:after="0" w:line="240" w:lineRule="auto"/>
      </w:pPr>
      <w:r>
        <w:separator/>
      </w:r>
    </w:p>
  </w:footnote>
  <w:footnote w:type="continuationSeparator" w:id="0">
    <w:p w:rsidR="00CD5FEC" w:rsidRDefault="00CD5FEC" w:rsidP="00D9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130"/>
    <w:multiLevelType w:val="hybridMultilevel"/>
    <w:tmpl w:val="8D789C06"/>
    <w:lvl w:ilvl="0" w:tplc="EF52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21175"/>
    <w:multiLevelType w:val="hybridMultilevel"/>
    <w:tmpl w:val="07B2B546"/>
    <w:lvl w:ilvl="0" w:tplc="C4FA3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219FD"/>
    <w:multiLevelType w:val="multilevel"/>
    <w:tmpl w:val="4ED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B60DA"/>
    <w:multiLevelType w:val="multilevel"/>
    <w:tmpl w:val="BCA2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60CF5"/>
    <w:multiLevelType w:val="hybridMultilevel"/>
    <w:tmpl w:val="7DD86DAC"/>
    <w:lvl w:ilvl="0" w:tplc="DC068B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91542"/>
    <w:multiLevelType w:val="multilevel"/>
    <w:tmpl w:val="9882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57E57"/>
    <w:multiLevelType w:val="hybridMultilevel"/>
    <w:tmpl w:val="98A8EB40"/>
    <w:lvl w:ilvl="0" w:tplc="DB9212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1D170C"/>
    <w:multiLevelType w:val="multilevel"/>
    <w:tmpl w:val="B15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0729B"/>
    <w:multiLevelType w:val="hybridMultilevel"/>
    <w:tmpl w:val="1D56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149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73551"/>
    <w:multiLevelType w:val="multilevel"/>
    <w:tmpl w:val="382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61214"/>
    <w:multiLevelType w:val="multilevel"/>
    <w:tmpl w:val="687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B2E70"/>
    <w:multiLevelType w:val="multilevel"/>
    <w:tmpl w:val="9B9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06938"/>
    <w:multiLevelType w:val="multilevel"/>
    <w:tmpl w:val="C30C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50464"/>
    <w:multiLevelType w:val="multilevel"/>
    <w:tmpl w:val="4C5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E2F82"/>
    <w:multiLevelType w:val="multilevel"/>
    <w:tmpl w:val="B53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679E7"/>
    <w:multiLevelType w:val="multilevel"/>
    <w:tmpl w:val="CE5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C595B"/>
    <w:multiLevelType w:val="multilevel"/>
    <w:tmpl w:val="8D2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B6F3F"/>
    <w:multiLevelType w:val="multilevel"/>
    <w:tmpl w:val="45C0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D54F8"/>
    <w:multiLevelType w:val="multilevel"/>
    <w:tmpl w:val="0E9C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20"/>
  </w:num>
  <w:num w:numId="11">
    <w:abstractNumId w:val="11"/>
  </w:num>
  <w:num w:numId="12">
    <w:abstractNumId w:val="17"/>
  </w:num>
  <w:num w:numId="13">
    <w:abstractNumId w:val="15"/>
  </w:num>
  <w:num w:numId="14">
    <w:abstractNumId w:val="16"/>
  </w:num>
  <w:num w:numId="15">
    <w:abstractNumId w:val="2"/>
  </w:num>
  <w:num w:numId="16">
    <w:abstractNumId w:val="18"/>
  </w:num>
  <w:num w:numId="17">
    <w:abstractNumId w:val="12"/>
  </w:num>
  <w:num w:numId="18">
    <w:abstractNumId w:val="21"/>
  </w:num>
  <w:num w:numId="19">
    <w:abstractNumId w:val="5"/>
  </w:num>
  <w:num w:numId="20">
    <w:abstractNumId w:val="8"/>
  </w:num>
  <w:num w:numId="21">
    <w:abstractNumId w:val="14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6290"/>
    <w:rsid w:val="00007255"/>
    <w:rsid w:val="00030253"/>
    <w:rsid w:val="00032681"/>
    <w:rsid w:val="000B32D4"/>
    <w:rsid w:val="000B66BB"/>
    <w:rsid w:val="000C4D8B"/>
    <w:rsid w:val="000C6290"/>
    <w:rsid w:val="001037EE"/>
    <w:rsid w:val="00127923"/>
    <w:rsid w:val="001B0C22"/>
    <w:rsid w:val="00216B35"/>
    <w:rsid w:val="00226D6D"/>
    <w:rsid w:val="00263AF4"/>
    <w:rsid w:val="00271734"/>
    <w:rsid w:val="002D4F31"/>
    <w:rsid w:val="002F2370"/>
    <w:rsid w:val="003156A5"/>
    <w:rsid w:val="003162A6"/>
    <w:rsid w:val="003435AF"/>
    <w:rsid w:val="00363A2F"/>
    <w:rsid w:val="003E280A"/>
    <w:rsid w:val="004127E3"/>
    <w:rsid w:val="004134D4"/>
    <w:rsid w:val="0042299F"/>
    <w:rsid w:val="00466C14"/>
    <w:rsid w:val="004A1462"/>
    <w:rsid w:val="004C77D3"/>
    <w:rsid w:val="004E2FCC"/>
    <w:rsid w:val="004F0903"/>
    <w:rsid w:val="004F7FDE"/>
    <w:rsid w:val="00527303"/>
    <w:rsid w:val="00543102"/>
    <w:rsid w:val="00584326"/>
    <w:rsid w:val="0059339E"/>
    <w:rsid w:val="005A70F7"/>
    <w:rsid w:val="005B2686"/>
    <w:rsid w:val="0062567C"/>
    <w:rsid w:val="006446D3"/>
    <w:rsid w:val="00661EF4"/>
    <w:rsid w:val="00684DC1"/>
    <w:rsid w:val="006B72D8"/>
    <w:rsid w:val="006C2366"/>
    <w:rsid w:val="006C696A"/>
    <w:rsid w:val="007602E1"/>
    <w:rsid w:val="007C14F9"/>
    <w:rsid w:val="007D38B4"/>
    <w:rsid w:val="007F3298"/>
    <w:rsid w:val="00854180"/>
    <w:rsid w:val="008573D5"/>
    <w:rsid w:val="00872392"/>
    <w:rsid w:val="00881FA3"/>
    <w:rsid w:val="008B0485"/>
    <w:rsid w:val="008B7734"/>
    <w:rsid w:val="008C1E0A"/>
    <w:rsid w:val="008D2845"/>
    <w:rsid w:val="008D5266"/>
    <w:rsid w:val="00923A30"/>
    <w:rsid w:val="00956C70"/>
    <w:rsid w:val="0097624C"/>
    <w:rsid w:val="0098494B"/>
    <w:rsid w:val="009A7A0D"/>
    <w:rsid w:val="009B009B"/>
    <w:rsid w:val="009C70AF"/>
    <w:rsid w:val="00A0003A"/>
    <w:rsid w:val="00A22C5F"/>
    <w:rsid w:val="00A43107"/>
    <w:rsid w:val="00A53BF1"/>
    <w:rsid w:val="00A57A7F"/>
    <w:rsid w:val="00A71615"/>
    <w:rsid w:val="00AC0A05"/>
    <w:rsid w:val="00AE2547"/>
    <w:rsid w:val="00B5453D"/>
    <w:rsid w:val="00B757D8"/>
    <w:rsid w:val="00B83626"/>
    <w:rsid w:val="00B844BD"/>
    <w:rsid w:val="00BA3FEF"/>
    <w:rsid w:val="00BA7EC0"/>
    <w:rsid w:val="00BD63FC"/>
    <w:rsid w:val="00BE4ACD"/>
    <w:rsid w:val="00C0521D"/>
    <w:rsid w:val="00C27961"/>
    <w:rsid w:val="00CB7093"/>
    <w:rsid w:val="00CD1EEC"/>
    <w:rsid w:val="00CD5FEC"/>
    <w:rsid w:val="00D02463"/>
    <w:rsid w:val="00D03883"/>
    <w:rsid w:val="00D32C00"/>
    <w:rsid w:val="00D33A84"/>
    <w:rsid w:val="00D470EE"/>
    <w:rsid w:val="00D64A04"/>
    <w:rsid w:val="00D9102F"/>
    <w:rsid w:val="00D971DD"/>
    <w:rsid w:val="00E1594A"/>
    <w:rsid w:val="00E15C36"/>
    <w:rsid w:val="00E254F5"/>
    <w:rsid w:val="00E5109A"/>
    <w:rsid w:val="00E91E34"/>
    <w:rsid w:val="00E952E8"/>
    <w:rsid w:val="00EA69B1"/>
    <w:rsid w:val="00EB23A5"/>
    <w:rsid w:val="00F37DF7"/>
    <w:rsid w:val="00F73EEE"/>
    <w:rsid w:val="00FB731E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C"/>
  </w:style>
  <w:style w:type="paragraph" w:styleId="1">
    <w:name w:val="heading 1"/>
    <w:basedOn w:val="a"/>
    <w:next w:val="a"/>
    <w:link w:val="10"/>
    <w:qFormat/>
    <w:rsid w:val="003E28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A7F"/>
    <w:pPr>
      <w:ind w:left="720"/>
      <w:contextualSpacing/>
    </w:pPr>
  </w:style>
  <w:style w:type="character" w:customStyle="1" w:styleId="FontStyle91">
    <w:name w:val="Font Style91"/>
    <w:basedOn w:val="a0"/>
    <w:uiPriority w:val="99"/>
    <w:rsid w:val="000B66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basedOn w:val="a0"/>
    <w:uiPriority w:val="99"/>
    <w:rsid w:val="000B66BB"/>
    <w:rPr>
      <w:rFonts w:ascii="Times New Roman" w:hAnsi="Times New Roman" w:cs="Times New Roman"/>
      <w:sz w:val="20"/>
      <w:szCs w:val="20"/>
    </w:rPr>
  </w:style>
  <w:style w:type="paragraph" w:customStyle="1" w:styleId="Style47">
    <w:name w:val="Style47"/>
    <w:basedOn w:val="a"/>
    <w:uiPriority w:val="99"/>
    <w:rsid w:val="000B66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0B66BB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9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02F"/>
  </w:style>
  <w:style w:type="paragraph" w:styleId="a7">
    <w:name w:val="footer"/>
    <w:basedOn w:val="a"/>
    <w:link w:val="a8"/>
    <w:uiPriority w:val="99"/>
    <w:unhideWhenUsed/>
    <w:rsid w:val="00D9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2F"/>
  </w:style>
  <w:style w:type="paragraph" w:styleId="a9">
    <w:name w:val="Balloon Text"/>
    <w:basedOn w:val="a"/>
    <w:link w:val="aa"/>
    <w:uiPriority w:val="99"/>
    <w:semiHidden/>
    <w:unhideWhenUsed/>
    <w:rsid w:val="009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AF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A716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A71615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6C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E28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63AF4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263AF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Admin</cp:lastModifiedBy>
  <cp:revision>42</cp:revision>
  <cp:lastPrinted>2021-01-08T15:07:00Z</cp:lastPrinted>
  <dcterms:created xsi:type="dcterms:W3CDTF">2015-09-25T05:43:00Z</dcterms:created>
  <dcterms:modified xsi:type="dcterms:W3CDTF">2021-10-28T14:25:00Z</dcterms:modified>
</cp:coreProperties>
</file>